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0C" w:rsidRDefault="00D1160C" w:rsidP="005B032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69.95pt;margin-top:0;width:109.95pt;height:97.4pt;z-index:-251658240;visibility:visible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B61152"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HUMILDAD"/>
        </w:smartTagPr>
        <w:r>
          <w:rPr>
            <w:rFonts w:ascii="Times New Roman" w:hAnsi="Times New Roman"/>
            <w:sz w:val="24"/>
            <w:szCs w:val="24"/>
          </w:rPr>
          <w:t>LA HUMILDAD</w:t>
        </w:r>
      </w:smartTag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60C" w:rsidRDefault="00D1160C" w:rsidP="002D0A69">
      <w:pPr>
        <w:jc w:val="both"/>
        <w:rPr>
          <w:rFonts w:ascii="Times New Roman" w:hAnsi="Times New Roman"/>
          <w:sz w:val="24"/>
          <w:szCs w:val="24"/>
        </w:rPr>
      </w:pPr>
      <w:r w:rsidRPr="00B61152">
        <w:rPr>
          <w:rFonts w:ascii="Times New Roman" w:hAnsi="Times New Roman"/>
          <w:b/>
          <w:sz w:val="24"/>
          <w:szCs w:val="24"/>
        </w:rPr>
        <w:t>Objetivo</w:t>
      </w:r>
      <w:r>
        <w:rPr>
          <w:rFonts w:ascii="Times New Roman" w:hAnsi="Times New Roman"/>
          <w:sz w:val="24"/>
          <w:szCs w:val="24"/>
        </w:rPr>
        <w:t>: Descubrir en el valor franciscano de la humildad una forma de ser y de estar en el mundo.</w:t>
      </w:r>
    </w:p>
    <w:p w:rsidR="00D1160C" w:rsidRDefault="00D1160C" w:rsidP="002D0A69">
      <w:pPr>
        <w:jc w:val="both"/>
        <w:rPr>
          <w:rFonts w:ascii="Times New Roman" w:hAnsi="Times New Roman"/>
          <w:sz w:val="24"/>
          <w:szCs w:val="24"/>
        </w:rPr>
      </w:pPr>
      <w:r w:rsidRPr="00B61152">
        <w:rPr>
          <w:rFonts w:ascii="Times New Roman" w:hAnsi="Times New Roman"/>
          <w:b/>
          <w:sz w:val="24"/>
          <w:szCs w:val="24"/>
        </w:rPr>
        <w:t>Actividades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160C" w:rsidRDefault="00D1160C" w:rsidP="002D0A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Trabajo en grupos. </w:t>
      </w:r>
    </w:p>
    <w:p w:rsidR="00D1160C" w:rsidRDefault="00D1160C" w:rsidP="005B032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grupos de seis, en seis minutos elaborar un concepto de lo que creemos que es </w:t>
      </w:r>
      <w:smartTag w:uri="urn:schemas-microsoft-com:office:smarttags" w:element="PersonName">
        <w:smartTagPr>
          <w:attr w:name="ProductID" w:val="la HUMILDAD."/>
        </w:smartTagPr>
        <w:r>
          <w:rPr>
            <w:rFonts w:ascii="Times New Roman" w:hAnsi="Times New Roman"/>
            <w:sz w:val="24"/>
            <w:szCs w:val="24"/>
          </w:rPr>
          <w:t>la HUMILDAD.</w:t>
        </w:r>
      </w:smartTag>
    </w:p>
    <w:p w:rsidR="00D1160C" w:rsidRPr="005B0327" w:rsidRDefault="00D1160C" w:rsidP="005B032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B0327">
        <w:rPr>
          <w:rFonts w:ascii="Times New Roman" w:hAnsi="Times New Roman"/>
          <w:sz w:val="24"/>
          <w:szCs w:val="24"/>
        </w:rPr>
        <w:t xml:space="preserve">Leer un texto de las fuentes: Florecillas cap. 10 </w:t>
      </w:r>
      <w:r w:rsidRPr="005B0327">
        <w:rPr>
          <w:rFonts w:ascii="Times New Roman" w:hAnsi="Times New Roman"/>
          <w:bCs/>
          <w:i/>
          <w:sz w:val="24"/>
          <w:szCs w:val="24"/>
        </w:rPr>
        <w:t>Cómo el hermano Maseo quiso poner a prueba la humildad de San Francisco</w:t>
      </w:r>
      <w:r w:rsidRPr="005B0327">
        <w:rPr>
          <w:rFonts w:ascii="Times New Roman" w:hAnsi="Times New Roman"/>
          <w:bCs/>
          <w:sz w:val="24"/>
          <w:szCs w:val="24"/>
        </w:rPr>
        <w:t>. Y  r</w:t>
      </w:r>
      <w:r w:rsidRPr="005B0327">
        <w:rPr>
          <w:rFonts w:ascii="Times New Roman" w:hAnsi="Times New Roman"/>
          <w:sz w:val="24"/>
          <w:szCs w:val="24"/>
        </w:rPr>
        <w:t xml:space="preserve">escatar las ideas principales del texto. </w:t>
      </w:r>
    </w:p>
    <w:p w:rsidR="00D1160C" w:rsidRPr="007E5B34" w:rsidRDefault="00D1160C" w:rsidP="005B03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Compartir el concepto y las ideas centrales.</w:t>
      </w:r>
    </w:p>
    <w:p w:rsidR="00D1160C" w:rsidRPr="007E5B34" w:rsidRDefault="00D1160C" w:rsidP="002D0A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 lo que dice el diccionario de la lengua española: </w:t>
      </w:r>
    </w:p>
    <w:p w:rsidR="00D1160C" w:rsidRPr="005B0327" w:rsidRDefault="00D1160C" w:rsidP="005B0327">
      <w:pPr>
        <w:pStyle w:val="NormalWeb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5B0327">
        <w:rPr>
          <w:rStyle w:val="elema"/>
          <w:b/>
          <w:bCs/>
          <w:sz w:val="20"/>
          <w:szCs w:val="20"/>
        </w:rPr>
        <w:t>Humildad.</w:t>
      </w:r>
      <w:r w:rsidRPr="005B0327">
        <w:rPr>
          <w:sz w:val="20"/>
          <w:szCs w:val="20"/>
        </w:rPr>
        <w:t xml:space="preserve"> </w:t>
      </w:r>
      <w:r w:rsidRPr="005B0327">
        <w:rPr>
          <w:rStyle w:val="eetimo"/>
          <w:sz w:val="20"/>
          <w:szCs w:val="20"/>
        </w:rPr>
        <w:t xml:space="preserve">(Del lat. </w:t>
      </w:r>
      <w:r w:rsidRPr="005B0327">
        <w:rPr>
          <w:rStyle w:val="eetimo"/>
          <w:i/>
          <w:iCs/>
          <w:sz w:val="20"/>
          <w:szCs w:val="20"/>
        </w:rPr>
        <w:t>humilĭtas, -ātis</w:t>
      </w:r>
      <w:r w:rsidRPr="005B0327">
        <w:rPr>
          <w:rStyle w:val="eetimo"/>
          <w:sz w:val="20"/>
          <w:szCs w:val="20"/>
        </w:rPr>
        <w:t>).</w:t>
      </w:r>
    </w:p>
    <w:p w:rsidR="00D1160C" w:rsidRPr="005B0327" w:rsidRDefault="00D1160C" w:rsidP="005B0327">
      <w:pPr>
        <w:pStyle w:val="NormalWeb"/>
        <w:spacing w:before="0" w:beforeAutospacing="0" w:after="0" w:afterAutospacing="0"/>
        <w:ind w:left="1068"/>
        <w:jc w:val="both"/>
        <w:rPr>
          <w:sz w:val="20"/>
          <w:szCs w:val="20"/>
        </w:rPr>
      </w:pPr>
      <w:bookmarkStart w:id="0" w:name="BM0_1"/>
      <w:bookmarkEnd w:id="0"/>
      <w:smartTag w:uri="urn:schemas-microsoft-com:office:smarttags" w:element="metricconverter">
        <w:smartTagPr>
          <w:attr w:name="ProductID" w:val="1. f"/>
        </w:smartTagPr>
        <w:r w:rsidRPr="005B0327">
          <w:rPr>
            <w:rStyle w:val="eordenaceplema"/>
            <w:b/>
            <w:bCs/>
            <w:sz w:val="20"/>
            <w:szCs w:val="20"/>
          </w:rPr>
          <w:t xml:space="preserve">1. </w:t>
        </w:r>
        <w:r w:rsidRPr="005B0327">
          <w:rPr>
            <w:rStyle w:val="eabrv"/>
            <w:sz w:val="20"/>
            <w:szCs w:val="20"/>
          </w:rPr>
          <w:t>f</w:t>
        </w:r>
      </w:smartTag>
      <w:r w:rsidRPr="005B0327">
        <w:rPr>
          <w:rStyle w:val="eabrv"/>
          <w:sz w:val="20"/>
          <w:szCs w:val="20"/>
        </w:rPr>
        <w:t>.</w:t>
      </w:r>
      <w:r w:rsidRPr="005B0327">
        <w:rPr>
          <w:rStyle w:val="eacep"/>
          <w:sz w:val="20"/>
          <w:szCs w:val="20"/>
        </w:rPr>
        <w:t xml:space="preserve"> </w:t>
      </w:r>
      <w:r w:rsidRPr="005B0327">
        <w:rPr>
          <w:rStyle w:val="eacep"/>
          <w:b/>
          <w:i/>
          <w:sz w:val="20"/>
          <w:szCs w:val="20"/>
        </w:rPr>
        <w:t>Virtud</w:t>
      </w:r>
      <w:r w:rsidRPr="005B0327">
        <w:rPr>
          <w:rStyle w:val="eacep"/>
          <w:sz w:val="20"/>
          <w:szCs w:val="20"/>
        </w:rPr>
        <w:t xml:space="preserve"> que consiste en el conocimiento de las </w:t>
      </w:r>
      <w:r w:rsidRPr="005B0327">
        <w:rPr>
          <w:rStyle w:val="eacep"/>
          <w:b/>
          <w:i/>
          <w:sz w:val="20"/>
          <w:szCs w:val="20"/>
        </w:rPr>
        <w:t>propias limitaciones</w:t>
      </w:r>
      <w:r w:rsidRPr="005B0327">
        <w:rPr>
          <w:rStyle w:val="eacep"/>
          <w:sz w:val="20"/>
          <w:szCs w:val="20"/>
        </w:rPr>
        <w:t xml:space="preserve"> y debilidades y en obrar de acuerdo con este conocimiento.</w:t>
      </w:r>
      <w:bookmarkStart w:id="1" w:name="BM0_2"/>
      <w:bookmarkEnd w:id="1"/>
    </w:p>
    <w:p w:rsidR="00D1160C" w:rsidRPr="005B0327" w:rsidRDefault="00D1160C" w:rsidP="005B0327">
      <w:pPr>
        <w:pStyle w:val="NormalWeb"/>
        <w:spacing w:before="0" w:beforeAutospacing="0" w:after="0" w:afterAutospacing="0"/>
        <w:ind w:left="360" w:firstLine="708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f"/>
        </w:smartTagPr>
        <w:r w:rsidRPr="005B0327">
          <w:rPr>
            <w:rStyle w:val="eordenaceplema"/>
            <w:b/>
            <w:bCs/>
            <w:sz w:val="20"/>
            <w:szCs w:val="20"/>
          </w:rPr>
          <w:t xml:space="preserve">2. </w:t>
        </w:r>
        <w:r w:rsidRPr="005B0327">
          <w:rPr>
            <w:rStyle w:val="eabrvnoedit"/>
            <w:sz w:val="20"/>
            <w:szCs w:val="20"/>
          </w:rPr>
          <w:t>f</w:t>
        </w:r>
      </w:smartTag>
      <w:r w:rsidRPr="005B0327">
        <w:rPr>
          <w:rStyle w:val="eabrvnoedit"/>
          <w:sz w:val="20"/>
          <w:szCs w:val="20"/>
        </w:rPr>
        <w:t>.</w:t>
      </w:r>
      <w:r w:rsidRPr="005B0327">
        <w:rPr>
          <w:rStyle w:val="eacep"/>
          <w:sz w:val="20"/>
          <w:szCs w:val="20"/>
        </w:rPr>
        <w:t xml:space="preserve"> Bajeza de nacimiento o de otra cualquier especie.</w:t>
      </w:r>
      <w:bookmarkStart w:id="2" w:name="BM0_3"/>
      <w:bookmarkEnd w:id="2"/>
    </w:p>
    <w:p w:rsidR="00D1160C" w:rsidRPr="005B0327" w:rsidRDefault="00D1160C" w:rsidP="005B0327">
      <w:pPr>
        <w:pStyle w:val="NormalWeb"/>
        <w:spacing w:before="0" w:beforeAutospacing="0" w:after="0" w:afterAutospacing="0"/>
        <w:ind w:left="360" w:firstLine="708"/>
        <w:jc w:val="both"/>
        <w:rPr>
          <w:rStyle w:val="eacep"/>
          <w:sz w:val="20"/>
          <w:szCs w:val="20"/>
        </w:rPr>
      </w:pPr>
      <w:smartTag w:uri="urn:schemas-microsoft-com:office:smarttags" w:element="metricconverter">
        <w:smartTagPr>
          <w:attr w:name="ProductID" w:val="3. f"/>
        </w:smartTagPr>
        <w:r w:rsidRPr="005B0327">
          <w:rPr>
            <w:rStyle w:val="eordenaceplema"/>
            <w:b/>
            <w:bCs/>
            <w:sz w:val="20"/>
            <w:szCs w:val="20"/>
          </w:rPr>
          <w:t xml:space="preserve">3. </w:t>
        </w:r>
        <w:r w:rsidRPr="005B0327">
          <w:rPr>
            <w:rStyle w:val="eabrvnoedit"/>
            <w:sz w:val="20"/>
            <w:szCs w:val="20"/>
          </w:rPr>
          <w:t>f</w:t>
        </w:r>
      </w:smartTag>
      <w:r w:rsidRPr="005B0327">
        <w:rPr>
          <w:rStyle w:val="eabrvnoedit"/>
          <w:sz w:val="20"/>
          <w:szCs w:val="20"/>
        </w:rPr>
        <w:t>.</w:t>
      </w:r>
      <w:r w:rsidRPr="005B0327">
        <w:rPr>
          <w:rStyle w:val="eacep"/>
          <w:sz w:val="20"/>
          <w:szCs w:val="20"/>
        </w:rPr>
        <w:t xml:space="preserve"> Sumisión, rendimiento.</w:t>
      </w:r>
    </w:p>
    <w:p w:rsidR="00D1160C" w:rsidRDefault="00D1160C" w:rsidP="002D0A69">
      <w:pPr>
        <w:pStyle w:val="NormalWeb"/>
        <w:numPr>
          <w:ilvl w:val="0"/>
          <w:numId w:val="1"/>
        </w:numPr>
        <w:spacing w:after="0" w:afterAutospacing="0"/>
        <w:jc w:val="both"/>
      </w:pPr>
      <w:r>
        <w:t>Nos preguntamos</w:t>
      </w:r>
    </w:p>
    <w:p w:rsidR="00D1160C" w:rsidRDefault="00D1160C" w:rsidP="002D0A69">
      <w:pPr>
        <w:pStyle w:val="NormalWeb"/>
        <w:numPr>
          <w:ilvl w:val="1"/>
          <w:numId w:val="1"/>
        </w:numPr>
        <w:spacing w:after="0" w:afterAutospacing="0"/>
        <w:jc w:val="both"/>
      </w:pPr>
      <w:r>
        <w:t>¿Qué ventaja encontramos en la vivencia de la humildad?</w:t>
      </w:r>
    </w:p>
    <w:p w:rsidR="00D1160C" w:rsidRDefault="00D1160C" w:rsidP="002D0A69">
      <w:pPr>
        <w:pStyle w:val="NormalWeb"/>
        <w:numPr>
          <w:ilvl w:val="1"/>
          <w:numId w:val="1"/>
        </w:numPr>
        <w:spacing w:after="0" w:afterAutospacing="0"/>
        <w:jc w:val="both"/>
      </w:pPr>
      <w:r>
        <w:t>¿Por qué vale la pena ser humildes?</w:t>
      </w:r>
    </w:p>
    <w:p w:rsidR="00D1160C" w:rsidRDefault="00D1160C" w:rsidP="002D0A69">
      <w:pPr>
        <w:pStyle w:val="NormalWeb"/>
        <w:numPr>
          <w:ilvl w:val="1"/>
          <w:numId w:val="1"/>
        </w:numPr>
        <w:spacing w:after="0" w:afterAutospacing="0"/>
        <w:jc w:val="both"/>
      </w:pPr>
      <w:r>
        <w:t>¿A ejemplo de quien hemos de ser humildes?</w:t>
      </w:r>
    </w:p>
    <w:p w:rsidR="00D1160C" w:rsidRDefault="00D1160C" w:rsidP="002D0A69">
      <w:pPr>
        <w:pStyle w:val="NormalWeb"/>
        <w:numPr>
          <w:ilvl w:val="0"/>
          <w:numId w:val="1"/>
        </w:numPr>
        <w:spacing w:after="0" w:afterAutospacing="0"/>
        <w:jc w:val="both"/>
      </w:pPr>
      <w:r>
        <w:t xml:space="preserve">Leemos </w:t>
      </w:r>
      <w:r w:rsidRPr="005B0327">
        <w:rPr>
          <w:b/>
          <w:i/>
        </w:rPr>
        <w:t>Filipenses 2, 1 – 11</w:t>
      </w:r>
    </w:p>
    <w:p w:rsidR="00D1160C" w:rsidRDefault="00D1160C" w:rsidP="002D0A69">
      <w:pPr>
        <w:pStyle w:val="NormalWeb"/>
        <w:numPr>
          <w:ilvl w:val="0"/>
          <w:numId w:val="1"/>
        </w:numPr>
        <w:spacing w:after="0" w:afterAutospacing="0"/>
        <w:jc w:val="both"/>
      </w:pPr>
      <w:r>
        <w:t xml:space="preserve">Conclusión: </w:t>
      </w:r>
    </w:p>
    <w:p w:rsidR="00D1160C" w:rsidRPr="005B0327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0327">
        <w:rPr>
          <w:rFonts w:ascii="Times New Roman" w:hAnsi="Times New Roman"/>
          <w:sz w:val="24"/>
          <w:szCs w:val="24"/>
        </w:rPr>
        <w:t xml:space="preserve">El llamado que tenemos a vivir la humildad, no significa que debamos andar con la cabeza agachada, sino que, reconociendo nuestras debilidades podamos ir sin pretensiones y con libertad. Decía santa Teresa: </w:t>
      </w:r>
      <w:r w:rsidRPr="005B0327">
        <w:rPr>
          <w:rFonts w:ascii="Times New Roman" w:hAnsi="Times New Roman"/>
          <w:i/>
          <w:sz w:val="24"/>
          <w:szCs w:val="24"/>
        </w:rPr>
        <w:t>Humildad es andar en verdad.</w:t>
      </w:r>
      <w:r w:rsidRPr="005B0327">
        <w:rPr>
          <w:rFonts w:ascii="Times New Roman" w:hAnsi="Times New Roman"/>
          <w:sz w:val="24"/>
          <w:szCs w:val="24"/>
        </w:rPr>
        <w:t xml:space="preserve"> Si reconocemos lo que somos y nos aceptamos tal cual el Señor nos hizo, podremos tratarnos con respeto y cariño. </w:t>
      </w:r>
    </w:p>
    <w:p w:rsidR="00D1160C" w:rsidRPr="005B0327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0327">
        <w:rPr>
          <w:rFonts w:ascii="Times New Roman" w:hAnsi="Times New Roman"/>
          <w:sz w:val="24"/>
          <w:szCs w:val="24"/>
        </w:rPr>
        <w:t xml:space="preserve">La humildad ha de ser una cualidad del joven franciscano. </w:t>
      </w:r>
      <w:r>
        <w:rPr>
          <w:rFonts w:ascii="Times New Roman" w:hAnsi="Times New Roman"/>
          <w:sz w:val="24"/>
          <w:szCs w:val="24"/>
        </w:rPr>
        <w:t>La humildad</w:t>
      </w:r>
      <w:r w:rsidRPr="005B0327">
        <w:rPr>
          <w:rFonts w:ascii="Times New Roman" w:hAnsi="Times New Roman"/>
          <w:sz w:val="24"/>
          <w:szCs w:val="24"/>
        </w:rPr>
        <w:t xml:space="preserve"> está en lo más íntimo del carisma. Ser pobre no significa</w:t>
      </w:r>
      <w:r>
        <w:rPr>
          <w:rFonts w:ascii="Times New Roman" w:hAnsi="Times New Roman"/>
          <w:sz w:val="24"/>
          <w:szCs w:val="24"/>
        </w:rPr>
        <w:t xml:space="preserve"> necesariamente</w:t>
      </w:r>
      <w:r w:rsidRPr="005B0327">
        <w:rPr>
          <w:rFonts w:ascii="Times New Roman" w:hAnsi="Times New Roman"/>
          <w:sz w:val="24"/>
          <w:szCs w:val="24"/>
        </w:rPr>
        <w:t xml:space="preserve"> ser humilde; pues encontramos más de un pobre siendo arrogante y aparentando ser lo que no es. </w:t>
      </w:r>
    </w:p>
    <w:p w:rsidR="00D1160C" w:rsidRPr="005B0327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0327">
        <w:rPr>
          <w:rFonts w:ascii="Times New Roman" w:hAnsi="Times New Roman"/>
          <w:sz w:val="24"/>
          <w:szCs w:val="24"/>
        </w:rPr>
        <w:t xml:space="preserve">El franciscano humilde sabe decir sí, cuando es sí y no cuando es no. Evita meterse en compromisos que no puede asumir y es responsable con las tareas que ha aceptado. </w:t>
      </w:r>
    </w:p>
    <w:p w:rsidR="00D1160C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0327">
        <w:rPr>
          <w:rFonts w:ascii="Times New Roman" w:hAnsi="Times New Roman"/>
          <w:sz w:val="24"/>
          <w:szCs w:val="24"/>
        </w:rPr>
        <w:t>Humildes como la hermana tierra, que recibe la semilla y le da los nutrientes para que se convierta en un árbol fuerte. Humildes como la flor del campo que cuando es aplastada que solo devuelva aroma de amor a quien la maltrata.  Tampoco es dejarse dominar y oprimir, pero sí, ir por el mundo respetando y dándose a respetar.</w:t>
      </w:r>
    </w:p>
    <w:p w:rsidR="00D1160C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Seguimos el ejemplo de Jesús que se anonadó, o sea se hizo nada, se rebajó. Nadie más humilde que Dios-hecho-hombre. </w:t>
      </w:r>
    </w:p>
    <w:p w:rsidR="00D1160C" w:rsidRDefault="00D1160C" w:rsidP="005B03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Humildad será también no vivir con pretensiones, queriendo estar siempre por encima de los demás, antes bien, hemos de buscar el último puesto y estar dispuestos en todo obedecer a nuestro buen Padre Dios.</w:t>
      </w:r>
    </w:p>
    <w:p w:rsidR="00D1160C" w:rsidRDefault="00D1160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1160C" w:rsidRPr="00B61152" w:rsidRDefault="00D1160C" w:rsidP="00B61152">
      <w:pPr>
        <w:pStyle w:val="NoSpacing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i/>
          <w:sz w:val="20"/>
          <w:szCs w:val="20"/>
        </w:rPr>
        <w:t>Florecillas de san Francisco. Capítulo X</w:t>
      </w:r>
    </w:p>
    <w:p w:rsidR="00D1160C" w:rsidRPr="00B61152" w:rsidRDefault="00D1160C" w:rsidP="00B61152">
      <w:pPr>
        <w:pStyle w:val="NoSpacing"/>
        <w:ind w:firstLine="708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B61152">
        <w:rPr>
          <w:rFonts w:ascii="Times New Roman" w:hAnsi="Times New Roman"/>
          <w:b/>
          <w:bCs/>
          <w:i/>
          <w:sz w:val="20"/>
          <w:szCs w:val="20"/>
        </w:rPr>
        <w:t>Cómo el hermano Maseo quiso poner a prueba la humildad de San Francisco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 xml:space="preserve">Se hallaba San Francisco en el lugar de </w:t>
      </w:r>
      <w:smartTag w:uri="urn:schemas-microsoft-com:office:smarttags" w:element="PersonName">
        <w:smartTagPr>
          <w:attr w:name="ProductID" w:val="la Porciúncula"/>
        </w:smartTagPr>
        <w:r w:rsidRPr="00B61152">
          <w:rPr>
            <w:rFonts w:ascii="Times New Roman" w:hAnsi="Times New Roman"/>
            <w:sz w:val="20"/>
            <w:szCs w:val="20"/>
          </w:rPr>
          <w:t>la Porciúncula</w:t>
        </w:r>
      </w:smartTag>
      <w:r w:rsidRPr="00B61152">
        <w:rPr>
          <w:rFonts w:ascii="Times New Roman" w:hAnsi="Times New Roman"/>
          <w:sz w:val="20"/>
          <w:szCs w:val="20"/>
        </w:rPr>
        <w:t xml:space="preserve"> con el hermano Maseo de Marignano, hombre de gran santidad y discreción y dotado de gracia para hablar de Dios; por ello lo amaba mucho San Francisco. Un día, al volver San Francisco del bosque, donde había ido a orar, el hermano Maseo quiso probar hasta dónde llegaba su humildad; le salió al encuentro y le dijo en tono de reproche: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i/>
          <w:sz w:val="20"/>
          <w:szCs w:val="20"/>
        </w:rPr>
        <w:t>-- ¿Por qué a ti? ¿Por qué a ti? ¿Por qué a ti?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i/>
          <w:sz w:val="20"/>
          <w:szCs w:val="20"/>
        </w:rPr>
        <w:t>-- ¿Qué quieres decir con eso? -repuso San Francisco.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 xml:space="preserve">Y el hermano Maseo: 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i/>
          <w:sz w:val="20"/>
          <w:szCs w:val="20"/>
        </w:rPr>
        <w:t>-- Me pregunto ¿por qué todo el mundo va detrás de ti y no parece sino que todos pugnan por verte, oírte y obedecerte? Tú no eres hermoso de cuerpo, no sobresales por la ciencia, no eres noble, y entonces, ¿por qué todo el mundo va en pos de ti?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>Al oír esto, San Francisco sintió una grande alegría de espíritu, y estuvo por largo espacio vuelto el rostro al cielo y elevada la mente en Dios; después, con gran fervor de espíritu, se dirigió al hermano Maseo y le dijo: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B61152">
        <w:rPr>
          <w:rFonts w:ascii="Times New Roman" w:hAnsi="Times New Roman"/>
          <w:i/>
          <w:sz w:val="20"/>
          <w:szCs w:val="20"/>
        </w:rPr>
        <w:t xml:space="preserve">-- ¿Quieres saber por qué a mí? ¿Quieres saber por qué a mí? ¿Quieres saber por qué a mí viene todo el mundo? Esto me viene de los ojos del Dios altísimo, que miran en todas partes a buenos y malos, y esos ojos santísimos no han visto, entre los pecadores, ninguno más vil ni más inútil, ni más grande pecador que yo. Y como no ha hallado sobre la tierra otra criatura más vil para realizar la obra maravillosa que se había propuesto, me ha escogido a mí para confundir la nobleza, la grandeza, y la fortaleza, y la belleza, y la sabiduría del mundo, a fin de que quede patente que de Él, y no de creatura alguna, proviene toda virtud y todo bien, y nadie puede gloriarse en presencia de Él, sino que </w:t>
      </w:r>
      <w:r w:rsidRPr="00B61152">
        <w:rPr>
          <w:rFonts w:ascii="Times New Roman" w:hAnsi="Times New Roman"/>
          <w:i/>
          <w:iCs/>
          <w:sz w:val="20"/>
          <w:szCs w:val="20"/>
        </w:rPr>
        <w:t>quien se gloría, ha de gloriarse en el Señor</w:t>
      </w:r>
      <w:r w:rsidRPr="00B61152">
        <w:rPr>
          <w:rFonts w:ascii="Times New Roman" w:hAnsi="Times New Roman"/>
          <w:i/>
          <w:sz w:val="20"/>
          <w:szCs w:val="20"/>
        </w:rPr>
        <w:t xml:space="preserve"> (1 Cor 27-31), a quien pertenece todo honor y toda gloria por siempre.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>El hermano Maseo, ante una respuesta tan humilde y dicha con tanto fervor, quedó lleno de asombro y comprobó con certeza que San Francisco estaba bien cimentado en la verdadera humildad.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 xml:space="preserve">En alabanza de Cristo. Amén. 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20"/>
          <w:szCs w:val="20"/>
        </w:rPr>
        <w:t> </w:t>
      </w:r>
    </w:p>
    <w:p w:rsidR="00D1160C" w:rsidRPr="00B61152" w:rsidRDefault="00D1160C" w:rsidP="00B61152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61152">
        <w:rPr>
          <w:rFonts w:ascii="Times New Roman" w:hAnsi="Times New Roman"/>
          <w:b/>
          <w:i/>
          <w:sz w:val="24"/>
          <w:szCs w:val="24"/>
        </w:rPr>
        <w:t>Filipenses 2, 1 – 11</w:t>
      </w:r>
    </w:p>
    <w:p w:rsidR="00D1160C" w:rsidRPr="00B61152" w:rsidRDefault="00D1160C" w:rsidP="0028386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1160C" w:rsidRDefault="00D1160C" w:rsidP="00B61152">
      <w:pPr>
        <w:pStyle w:val="NoSpacing"/>
        <w:jc w:val="both"/>
        <w:rPr>
          <w:rFonts w:ascii="Times New Roman" w:hAnsi="Times New Roman"/>
          <w:sz w:val="16"/>
          <w:szCs w:val="16"/>
        </w:rPr>
        <w:sectPr w:rsidR="00D1160C" w:rsidSect="003278EE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16"/>
          <w:szCs w:val="16"/>
        </w:rPr>
        <w:t>1</w:t>
      </w:r>
      <w:r w:rsidRPr="00B61152">
        <w:rPr>
          <w:rFonts w:ascii="Times New Roman" w:hAnsi="Times New Roman"/>
          <w:sz w:val="20"/>
          <w:szCs w:val="20"/>
        </w:rPr>
        <w:t xml:space="preserve">Si me permiten una advertencia en Cristo, una exhortación afectuosa, algo que proceda del Espíritu y que me sugiere la ternura y simpatía, </w:t>
      </w:r>
      <w:r w:rsidRPr="00B61152">
        <w:rPr>
          <w:rFonts w:ascii="Times New Roman" w:hAnsi="Times New Roman"/>
          <w:sz w:val="16"/>
          <w:szCs w:val="16"/>
        </w:rPr>
        <w:t xml:space="preserve">2 </w:t>
      </w:r>
      <w:r w:rsidRPr="00B61152">
        <w:rPr>
          <w:rFonts w:ascii="Times New Roman" w:hAnsi="Times New Roman"/>
          <w:sz w:val="20"/>
          <w:szCs w:val="20"/>
        </w:rPr>
        <w:t xml:space="preserve">entonces colmen mi alegría poniéndose de acuerdo, estando unidos en el amor, con una misma alma y un mismo proyecto. </w:t>
      </w:r>
    </w:p>
    <w:p w:rsidR="00D1160C" w:rsidRDefault="00D1160C" w:rsidP="00B6115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61152">
        <w:rPr>
          <w:rFonts w:ascii="Times New Roman" w:hAnsi="Times New Roman"/>
          <w:sz w:val="16"/>
          <w:szCs w:val="16"/>
        </w:rPr>
        <w:t>3</w:t>
      </w:r>
      <w:r w:rsidRPr="00B61152">
        <w:rPr>
          <w:rFonts w:ascii="Times New Roman" w:hAnsi="Times New Roman"/>
          <w:sz w:val="20"/>
          <w:szCs w:val="20"/>
        </w:rPr>
        <w:t xml:space="preserve"> No hagan nada por rivalidad o vanagloria. Que cada uno tenga la humildad de creer que los otros son mejores que él mismo. </w:t>
      </w:r>
      <w:r w:rsidRPr="00B61152">
        <w:rPr>
          <w:rFonts w:ascii="Times New Roman" w:hAnsi="Times New Roman"/>
          <w:sz w:val="16"/>
          <w:szCs w:val="16"/>
        </w:rPr>
        <w:t>4</w:t>
      </w:r>
      <w:r w:rsidRPr="00B61152">
        <w:rPr>
          <w:rFonts w:ascii="Times New Roman" w:hAnsi="Times New Roman"/>
          <w:sz w:val="20"/>
          <w:szCs w:val="20"/>
        </w:rPr>
        <w:t xml:space="preserve"> No busque nadie sus propios intereses, sino más bien preocúpese cada uno por los demás. </w:t>
      </w:r>
      <w:r w:rsidRPr="00B61152">
        <w:rPr>
          <w:rFonts w:ascii="Times New Roman" w:hAnsi="Times New Roman"/>
          <w:sz w:val="16"/>
          <w:szCs w:val="16"/>
        </w:rPr>
        <w:t>5</w:t>
      </w:r>
      <w:r w:rsidRPr="00B61152">
        <w:rPr>
          <w:rFonts w:ascii="Times New Roman" w:hAnsi="Times New Roman"/>
          <w:sz w:val="20"/>
          <w:szCs w:val="20"/>
        </w:rPr>
        <w:t xml:space="preserve"> Tengan unos con otros los mismos sentimientos que estuvieron en Cristo Jesús: </w:t>
      </w:r>
    </w:p>
    <w:p w:rsidR="00D1160C" w:rsidRDefault="00D1160C" w:rsidP="00B6115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</w:rPr>
        <w:t>6</w:t>
      </w:r>
      <w:r w:rsidRPr="00B61152">
        <w:rPr>
          <w:rFonts w:ascii="Times New Roman" w:hAnsi="Times New Roman"/>
          <w:i/>
          <w:sz w:val="20"/>
          <w:szCs w:val="20"/>
        </w:rPr>
        <w:t xml:space="preserve"> 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Él compartía la naturaleza divina,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y no consideraba indebida la igualdad con Dios,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sin embargo se redujo a nada,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  <w:lang w:eastAsia="es-ES"/>
        </w:rPr>
        <w:t>7</w:t>
      </w:r>
      <w:r>
        <w:rPr>
          <w:rFonts w:ascii="Times New Roman" w:hAnsi="Times New Roman"/>
          <w:i/>
          <w:sz w:val="16"/>
          <w:szCs w:val="16"/>
          <w:lang w:eastAsia="es-ES"/>
        </w:rPr>
        <w:t xml:space="preserve"> 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tomando la condición de siervo,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y se hizo semejante a los hombres.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Y encontrándose en la condición humana,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  <w:lang w:eastAsia="es-ES"/>
        </w:rPr>
        <w:t>8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 se rebajó a sí mismo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haciéndose obediente hasta la muerte,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y muerte de cruz.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  <w:lang w:eastAsia="es-ES"/>
        </w:rPr>
        <w:t>9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Por eso Dios lo engrandeció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y le dio el Nombre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>que está sobre todo nombre,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  <w:lang w:eastAsia="es-ES"/>
        </w:rPr>
        <w:t>10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 para que al Nombre de Jesús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se doble toda rodilla en los cielos,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en la tierra y entre los muertos,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16"/>
          <w:szCs w:val="16"/>
          <w:lang w:eastAsia="es-ES"/>
        </w:rPr>
        <w:t>11</w:t>
      </w: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 y toda lengua proclame </w:t>
      </w: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que Cristo Jesús es el Señor, </w:t>
      </w:r>
    </w:p>
    <w:p w:rsidR="00D1160C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B61152">
        <w:rPr>
          <w:rFonts w:ascii="Times New Roman" w:hAnsi="Times New Roman"/>
          <w:i/>
          <w:sz w:val="20"/>
          <w:szCs w:val="20"/>
          <w:lang w:eastAsia="es-ES"/>
        </w:rPr>
        <w:t xml:space="preserve">para gloria de Dios Padre. </w:t>
      </w:r>
    </w:p>
    <w:p w:rsidR="00D1160C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</w:p>
    <w:p w:rsidR="00D1160C" w:rsidRPr="00B61152" w:rsidRDefault="00D1160C" w:rsidP="00B61152">
      <w:pPr>
        <w:pStyle w:val="NoSpacing"/>
        <w:jc w:val="both"/>
        <w:rPr>
          <w:rFonts w:ascii="Times New Roman" w:hAnsi="Times New Roman"/>
          <w:i/>
          <w:sz w:val="20"/>
          <w:szCs w:val="20"/>
          <w:lang w:eastAsia="es-ES"/>
        </w:rPr>
      </w:pPr>
      <w:r w:rsidRPr="00D3463E">
        <w:rPr>
          <w:rFonts w:ascii="Times New Roman" w:hAnsi="Times New Roman"/>
          <w:i/>
          <w:noProof/>
          <w:sz w:val="20"/>
          <w:szCs w:val="20"/>
          <w:lang w:val="en-US"/>
        </w:rPr>
        <w:pict>
          <v:shape id="Imagen 17" o:spid="_x0000_i1025" type="#_x0000_t75" style="width:146.25pt;height:130.5pt;visibility:visible">
            <v:imagedata r:id="rId6" o:title=""/>
          </v:shape>
        </w:pict>
      </w:r>
    </w:p>
    <w:sectPr w:rsidR="00D1160C" w:rsidRPr="00B61152" w:rsidSect="00272241">
      <w:type w:val="continuous"/>
      <w:pgSz w:w="12240" w:h="15840" w:code="1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F5"/>
    <w:multiLevelType w:val="hybridMultilevel"/>
    <w:tmpl w:val="D4BA8840"/>
    <w:lvl w:ilvl="0" w:tplc="FC306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9616E"/>
    <w:multiLevelType w:val="hybridMultilevel"/>
    <w:tmpl w:val="2A16FDD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311BE"/>
    <w:multiLevelType w:val="hybridMultilevel"/>
    <w:tmpl w:val="3BFED142"/>
    <w:lvl w:ilvl="0" w:tplc="70422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1D8"/>
    <w:rsid w:val="001611D8"/>
    <w:rsid w:val="0023006B"/>
    <w:rsid w:val="00272241"/>
    <w:rsid w:val="00283860"/>
    <w:rsid w:val="002C5536"/>
    <w:rsid w:val="002D0A69"/>
    <w:rsid w:val="003278EE"/>
    <w:rsid w:val="003E63C1"/>
    <w:rsid w:val="005519AC"/>
    <w:rsid w:val="005B0327"/>
    <w:rsid w:val="006C0D39"/>
    <w:rsid w:val="007B4B57"/>
    <w:rsid w:val="007E5B34"/>
    <w:rsid w:val="008C0D0A"/>
    <w:rsid w:val="009C36F6"/>
    <w:rsid w:val="00B61152"/>
    <w:rsid w:val="00D1160C"/>
    <w:rsid w:val="00D3463E"/>
    <w:rsid w:val="00ED7115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D0A"/>
    <w:pPr>
      <w:ind w:left="720"/>
    </w:pPr>
  </w:style>
  <w:style w:type="paragraph" w:styleId="NormalWeb">
    <w:name w:val="Normal (Web)"/>
    <w:basedOn w:val="Normal"/>
    <w:uiPriority w:val="99"/>
    <w:semiHidden/>
    <w:rsid w:val="007E5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lema">
    <w:name w:val="elema"/>
    <w:basedOn w:val="DefaultParagraphFont"/>
    <w:uiPriority w:val="99"/>
    <w:rsid w:val="007E5B34"/>
    <w:rPr>
      <w:rFonts w:cs="Times New Roman"/>
    </w:rPr>
  </w:style>
  <w:style w:type="character" w:customStyle="1" w:styleId="eetimo">
    <w:name w:val="eetimo"/>
    <w:basedOn w:val="DefaultParagraphFont"/>
    <w:uiPriority w:val="99"/>
    <w:rsid w:val="007E5B34"/>
    <w:rPr>
      <w:rFonts w:cs="Times New Roman"/>
    </w:rPr>
  </w:style>
  <w:style w:type="character" w:customStyle="1" w:styleId="eordenaceplema">
    <w:name w:val="eordenaceplema"/>
    <w:basedOn w:val="DefaultParagraphFont"/>
    <w:uiPriority w:val="99"/>
    <w:rsid w:val="007E5B34"/>
    <w:rPr>
      <w:rFonts w:cs="Times New Roman"/>
    </w:rPr>
  </w:style>
  <w:style w:type="character" w:customStyle="1" w:styleId="eabrv">
    <w:name w:val="eabrv"/>
    <w:basedOn w:val="DefaultParagraphFont"/>
    <w:uiPriority w:val="99"/>
    <w:rsid w:val="007E5B34"/>
    <w:rPr>
      <w:rFonts w:cs="Times New Roman"/>
    </w:rPr>
  </w:style>
  <w:style w:type="character" w:customStyle="1" w:styleId="eacep">
    <w:name w:val="eacep"/>
    <w:basedOn w:val="DefaultParagraphFont"/>
    <w:uiPriority w:val="99"/>
    <w:rsid w:val="007E5B34"/>
    <w:rPr>
      <w:rFonts w:cs="Times New Roman"/>
    </w:rPr>
  </w:style>
  <w:style w:type="character" w:customStyle="1" w:styleId="eabrvnoedit">
    <w:name w:val="eabrvnoedit"/>
    <w:basedOn w:val="DefaultParagraphFont"/>
    <w:uiPriority w:val="99"/>
    <w:rsid w:val="007E5B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3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0327"/>
    <w:rPr>
      <w:lang w:val="es-ES"/>
    </w:rPr>
  </w:style>
  <w:style w:type="character" w:customStyle="1" w:styleId="vers2">
    <w:name w:val="vers2"/>
    <w:basedOn w:val="DefaultParagraphFont"/>
    <w:uiPriority w:val="99"/>
    <w:rsid w:val="002838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874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Frailes</dc:creator>
  <cp:keywords/>
  <dc:description/>
  <cp:lastModifiedBy>Frailes3</cp:lastModifiedBy>
  <cp:revision>6</cp:revision>
  <cp:lastPrinted>2009-11-08T14:22:00Z</cp:lastPrinted>
  <dcterms:created xsi:type="dcterms:W3CDTF">2009-11-02T19:31:00Z</dcterms:created>
  <dcterms:modified xsi:type="dcterms:W3CDTF">2010-05-26T14:03:00Z</dcterms:modified>
</cp:coreProperties>
</file>